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28"/>
        <w:gridCol w:w="6948"/>
      </w:tblGrid>
      <w:tr w:rsidR="0093555B" w:rsidTr="0093555B">
        <w:trPr>
          <w:cantSplit/>
          <w:trHeight w:val="903"/>
        </w:trPr>
        <w:tc>
          <w:tcPr>
            <w:tcW w:w="10476" w:type="dxa"/>
            <w:gridSpan w:val="2"/>
            <w:hideMark/>
          </w:tcPr>
          <w:p w:rsidR="0093555B" w:rsidRPr="00814553" w:rsidRDefault="0093555B">
            <w:pPr>
              <w:jc w:val="center"/>
              <w:rPr>
                <w:b/>
                <w:noProof/>
                <w:color w:val="0070C0"/>
                <w:sz w:val="28"/>
                <w:szCs w:val="28"/>
              </w:rPr>
            </w:pPr>
            <w:r w:rsidRPr="00814553">
              <w:rPr>
                <w:b/>
                <w:noProof/>
                <w:color w:val="0070C0"/>
                <w:sz w:val="28"/>
                <w:szCs w:val="28"/>
              </w:rPr>
              <w:t>Общество с ограниченной ответственностью</w:t>
            </w:r>
          </w:p>
          <w:p w:rsidR="0093555B" w:rsidRPr="00814553" w:rsidRDefault="0093555B">
            <w:pPr>
              <w:pStyle w:val="2"/>
              <w:rPr>
                <w:rFonts w:eastAsiaTheme="minorEastAsia"/>
                <w:color w:val="0070C0"/>
              </w:rPr>
            </w:pPr>
            <w:r w:rsidRPr="00814553">
              <w:rPr>
                <w:rFonts w:eastAsiaTheme="minorEastAsia"/>
                <w:color w:val="0070C0"/>
              </w:rPr>
              <w:t>ТК МАГИСТРАЛЬ</w:t>
            </w:r>
            <w:r w:rsidR="00427A80" w:rsidRPr="00814553">
              <w:rPr>
                <w:rFonts w:eastAsiaTheme="minorEastAsia"/>
                <w:color w:val="0070C0"/>
              </w:rPr>
              <w:t xml:space="preserve"> СПб</w:t>
            </w:r>
          </w:p>
        </w:tc>
      </w:tr>
      <w:tr w:rsidR="0093555B" w:rsidTr="0093555B">
        <w:tc>
          <w:tcPr>
            <w:tcW w:w="3528" w:type="dxa"/>
            <w:hideMark/>
          </w:tcPr>
          <w:p w:rsidR="0093555B" w:rsidRPr="00814553" w:rsidRDefault="0093555B" w:rsidP="00427A80">
            <w:pPr>
              <w:jc w:val="center"/>
              <w:rPr>
                <w:b/>
                <w:noProof/>
                <w:color w:val="0070C0"/>
                <w:sz w:val="24"/>
                <w:szCs w:val="24"/>
              </w:rPr>
            </w:pPr>
            <w:r w:rsidRPr="00814553">
              <w:rPr>
                <w:b/>
                <w:noProof/>
                <w:color w:val="0070C0"/>
                <w:sz w:val="24"/>
                <w:szCs w:val="24"/>
              </w:rPr>
              <w:t>www.magistral</w:t>
            </w:r>
            <w:r w:rsidR="00427A80" w:rsidRPr="00814553">
              <w:rPr>
                <w:b/>
                <w:noProof/>
                <w:color w:val="0070C0"/>
                <w:sz w:val="24"/>
                <w:szCs w:val="24"/>
              </w:rPr>
              <w:t>-</w:t>
            </w:r>
            <w:r w:rsidR="00427A80" w:rsidRPr="00814553">
              <w:rPr>
                <w:b/>
                <w:noProof/>
                <w:color w:val="0070C0"/>
                <w:sz w:val="24"/>
                <w:szCs w:val="24"/>
                <w:lang w:val="en-US"/>
              </w:rPr>
              <w:t>piter</w:t>
            </w:r>
            <w:r w:rsidRPr="00814553">
              <w:rPr>
                <w:b/>
                <w:noProof/>
                <w:color w:val="0070C0"/>
                <w:sz w:val="24"/>
                <w:szCs w:val="24"/>
              </w:rPr>
              <w:t>.ru</w:t>
            </w:r>
          </w:p>
        </w:tc>
        <w:tc>
          <w:tcPr>
            <w:tcW w:w="6948" w:type="dxa"/>
            <w:hideMark/>
          </w:tcPr>
          <w:p w:rsidR="0093555B" w:rsidRPr="00814553" w:rsidRDefault="0093555B" w:rsidP="00427A80">
            <w:pPr>
              <w:rPr>
                <w:b/>
                <w:noProof/>
                <w:color w:val="0070C0"/>
                <w:sz w:val="24"/>
                <w:szCs w:val="24"/>
              </w:rPr>
            </w:pPr>
            <w:r w:rsidRPr="00814553">
              <w:rPr>
                <w:b/>
                <w:noProof/>
                <w:color w:val="0070C0"/>
                <w:sz w:val="24"/>
                <w:szCs w:val="24"/>
              </w:rPr>
              <w:t xml:space="preserve">      </w:t>
            </w:r>
            <w:r w:rsidR="00427A80" w:rsidRPr="00814553">
              <w:rPr>
                <w:b/>
                <w:noProof/>
                <w:color w:val="0070C0"/>
                <w:sz w:val="24"/>
                <w:szCs w:val="24"/>
              </w:rPr>
              <w:t xml:space="preserve">     </w:t>
            </w:r>
            <w:r w:rsidRPr="00814553">
              <w:rPr>
                <w:b/>
                <w:noProof/>
                <w:color w:val="0070C0"/>
                <w:sz w:val="24"/>
                <w:szCs w:val="24"/>
              </w:rPr>
              <w:t xml:space="preserve">  г.</w:t>
            </w:r>
            <w:r w:rsidR="00427A80" w:rsidRPr="00814553">
              <w:rPr>
                <w:b/>
                <w:noProof/>
                <w:color w:val="0070C0"/>
                <w:sz w:val="24"/>
                <w:szCs w:val="24"/>
              </w:rPr>
              <w:t>Санкт-Петербург,</w:t>
            </w:r>
            <w:r w:rsidRPr="00814553">
              <w:rPr>
                <w:b/>
                <w:noProof/>
                <w:color w:val="0070C0"/>
                <w:sz w:val="24"/>
                <w:szCs w:val="24"/>
              </w:rPr>
              <w:t xml:space="preserve">тел. </w:t>
            </w:r>
            <w:r w:rsidR="00427A80" w:rsidRPr="00814553">
              <w:rPr>
                <w:b/>
                <w:noProof/>
                <w:color w:val="0070C0"/>
                <w:sz w:val="24"/>
                <w:szCs w:val="24"/>
              </w:rPr>
              <w:t>(812)333-05-15,(812)777-96-63</w:t>
            </w:r>
            <w:r w:rsidRPr="00814553">
              <w:rPr>
                <w:b/>
                <w:noProof/>
                <w:color w:val="0070C0"/>
                <w:sz w:val="24"/>
                <w:szCs w:val="24"/>
              </w:rPr>
              <w:t xml:space="preserve"> </w:t>
            </w:r>
          </w:p>
        </w:tc>
      </w:tr>
      <w:tr w:rsidR="0093555B" w:rsidTr="0093555B">
        <w:tc>
          <w:tcPr>
            <w:tcW w:w="3528" w:type="dxa"/>
          </w:tcPr>
          <w:p w:rsidR="0093555B" w:rsidRPr="00814553" w:rsidRDefault="0093555B">
            <w:pPr>
              <w:jc w:val="center"/>
              <w:rPr>
                <w:b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6948" w:type="dxa"/>
            <w:hideMark/>
          </w:tcPr>
          <w:p w:rsidR="0093555B" w:rsidRPr="00814553" w:rsidRDefault="0093555B" w:rsidP="00427A80">
            <w:pPr>
              <w:rPr>
                <w:b/>
                <w:noProof/>
                <w:color w:val="002060"/>
                <w:sz w:val="24"/>
                <w:szCs w:val="24"/>
              </w:rPr>
            </w:pPr>
            <w:r w:rsidRPr="00814553">
              <w:rPr>
                <w:b/>
                <w:noProof/>
                <w:color w:val="002060"/>
                <w:sz w:val="24"/>
                <w:szCs w:val="24"/>
              </w:rPr>
              <w:t xml:space="preserve">            </w:t>
            </w:r>
          </w:p>
        </w:tc>
      </w:tr>
    </w:tbl>
    <w:p w:rsidR="00427A80" w:rsidRPr="00814553" w:rsidRDefault="0093555B" w:rsidP="0093555B">
      <w:pPr>
        <w:jc w:val="center"/>
        <w:rPr>
          <w:b/>
          <w:noProof/>
          <w:color w:val="00B0F0"/>
          <w:sz w:val="28"/>
          <w:szCs w:val="28"/>
        </w:rPr>
      </w:pPr>
      <w:r>
        <w:rPr>
          <w:b/>
          <w:noProof/>
          <w:sz w:val="28"/>
          <w:szCs w:val="28"/>
        </w:rPr>
        <w:t>ЗАЯВКА №</w:t>
      </w:r>
      <w:r w:rsidR="00814553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>_____</w:t>
      </w:r>
    </w:p>
    <w:p w:rsidR="0093555B" w:rsidRDefault="0093555B" w:rsidP="0093555B">
      <w:pPr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1440"/>
        <w:gridCol w:w="2520"/>
        <w:gridCol w:w="1620"/>
        <w:gridCol w:w="1260"/>
        <w:gridCol w:w="2160"/>
        <w:gridCol w:w="1440"/>
      </w:tblGrid>
      <w:tr w:rsidR="0093555B" w:rsidTr="0093555B">
        <w:trPr>
          <w:cantSplit/>
          <w:trHeight w:val="1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lang w:val="ru-RU"/>
              </w:rPr>
            </w:pPr>
            <w:bookmarkStart w:id="0" w:name="ТекстовоеПоле1" w:colFirst="0" w:colLast="0"/>
            <w:bookmarkStart w:id="1" w:name="ТекстовоеПоле3" w:colFirst="0" w:colLast="0"/>
            <w:r>
              <w:rPr>
                <w:rFonts w:ascii="Tahoma" w:hAnsi="Tahoma" w:cs="Tahoma"/>
                <w:b/>
                <w:bCs/>
                <w:sz w:val="20"/>
                <w:lang w:val="ru-RU"/>
              </w:rPr>
              <w:t>Вид перевозки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lang w:val="ru-RU"/>
              </w:rPr>
              <w:t>Авто/ЖД</w:t>
            </w:r>
            <w:r>
              <w:rPr>
                <w:rFonts w:ascii="Tahoma" w:hAnsi="Tahoma" w:cs="Tahoma"/>
                <w:b/>
                <w:bCs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lang w:val="ru-RU"/>
              </w:rPr>
              <w:t>(н</w:t>
            </w:r>
            <w:r>
              <w:rPr>
                <w:rFonts w:ascii="Tahoma" w:hAnsi="Tahoma" w:cs="Tahoma"/>
                <w:bCs/>
                <w:sz w:val="20"/>
                <w:lang w:val="ru-RU"/>
              </w:rPr>
              <w:t>енужное зачеркнуть)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lang w:val="ru-RU"/>
              </w:rPr>
              <w:t>Дата исполнения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lang w:val="ru-RU"/>
              </w:rPr>
              <w:t>Предполагаемые сроки доставки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Cs/>
                <w:lang w:val="ru-RU"/>
              </w:rPr>
            </w:pPr>
          </w:p>
        </w:tc>
      </w:tr>
    </w:tbl>
    <w:bookmarkEnd w:id="0"/>
    <w:bookmarkEnd w:id="1"/>
    <w:p w:rsidR="0093555B" w:rsidRDefault="0093555B" w:rsidP="0093555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Cs w:val="22"/>
          <w:lang w:val="en-US"/>
        </w:rPr>
        <w:t>I</w:t>
      </w:r>
      <w:r>
        <w:rPr>
          <w:rFonts w:ascii="Tahoma" w:hAnsi="Tahoma" w:cs="Tahoma"/>
          <w:b/>
          <w:bCs/>
        </w:rPr>
        <w:t>. ГРУЗ</w:t>
      </w:r>
    </w:p>
    <w:tbl>
      <w:tblPr>
        <w:tblW w:w="10440" w:type="dxa"/>
        <w:tblInd w:w="-72" w:type="dxa"/>
        <w:tblLayout w:type="fixed"/>
        <w:tblLook w:val="04A0"/>
      </w:tblPr>
      <w:tblGrid>
        <w:gridCol w:w="1800"/>
        <w:gridCol w:w="1080"/>
        <w:gridCol w:w="1080"/>
        <w:gridCol w:w="720"/>
        <w:gridCol w:w="360"/>
        <w:gridCol w:w="1800"/>
        <w:gridCol w:w="1440"/>
        <w:gridCol w:w="2160"/>
      </w:tblGrid>
      <w:tr w:rsidR="0093555B" w:rsidTr="0093555B">
        <w:trPr>
          <w:cantSplit/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B" w:rsidRDefault="0093555B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Наименование груза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B" w:rsidRDefault="0093555B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Вид тары (упаковки)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B" w:rsidRDefault="0093555B">
            <w:pPr>
              <w:pStyle w:val="1"/>
              <w:rPr>
                <w:rFonts w:eastAsiaTheme="minorEastAsia"/>
              </w:rPr>
            </w:pPr>
          </w:p>
        </w:tc>
      </w:tr>
      <w:tr w:rsidR="0093555B" w:rsidTr="0093555B">
        <w:trPr>
          <w:cantSplit/>
          <w:trHeight w:val="2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 w:rsidP="00775B10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Вес (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кг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Объем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ind w:left="72"/>
              <w:jc w:val="center"/>
              <w:rPr>
                <w:rFonts w:ascii="Tahoma" w:hAnsi="Tahoma" w:cs="Tahoma"/>
                <w:b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M</w:t>
            </w:r>
            <w:r>
              <w:rPr>
                <w:rFonts w:ascii="Tahoma" w:hAnsi="Tahoma" w:cs="Tahoma"/>
                <w:b/>
                <w:sz w:val="20"/>
                <w:szCs w:val="22"/>
                <w:lang w:val="ru-RU"/>
              </w:rPr>
              <w:t>ах габариты (ДхШхВ)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ind w:left="72"/>
              <w:jc w:val="center"/>
              <w:rPr>
                <w:rFonts w:ascii="Tahoma" w:hAnsi="Tahoma" w:cs="Tahoma"/>
                <w:bCs/>
                <w:sz w:val="22"/>
                <w:szCs w:val="22"/>
                <w:lang w:val="ru-RU"/>
              </w:rPr>
            </w:pPr>
          </w:p>
        </w:tc>
      </w:tr>
      <w:tr w:rsidR="0093555B" w:rsidTr="0093555B">
        <w:trPr>
          <w:cantSplit/>
          <w:trHeight w:val="2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Хрупкий груз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Cs w:val="22"/>
                <w:lang w:val="ru-RU"/>
              </w:rPr>
              <w:t>Да/Нет</w:t>
            </w:r>
            <w:r>
              <w:rPr>
                <w:rFonts w:ascii="Tahoma" w:hAnsi="Tahoma" w:cs="Tahoma"/>
                <w:b/>
                <w:sz w:val="20"/>
                <w:szCs w:val="22"/>
                <w:lang w:val="ru-RU"/>
              </w:rPr>
              <w:t xml:space="preserve">                                </w:t>
            </w:r>
            <w:r>
              <w:rPr>
                <w:rFonts w:ascii="Tahoma" w:hAnsi="Tahoma" w:cs="Tahoma"/>
                <w:bCs/>
                <w:sz w:val="20"/>
                <w:szCs w:val="22"/>
                <w:lang w:val="ru-RU"/>
              </w:rPr>
              <w:t>(ненужное зачеркнуть)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2"/>
                <w:lang w:val="ru-RU"/>
              </w:rPr>
              <w:t>Тепло</w:t>
            </w:r>
            <w:r w:rsidR="00775B10">
              <w:rPr>
                <w:rFonts w:ascii="Tahoma" w:hAnsi="Tahoma" w:cs="Tahoma"/>
                <w:b/>
                <w:sz w:val="20"/>
                <w:szCs w:val="22"/>
                <w:lang w:val="ru-RU"/>
              </w:rPr>
              <w:t>вой режим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Cs w:val="22"/>
                <w:lang w:val="ru-RU"/>
              </w:rPr>
              <w:t>Да</w:t>
            </w:r>
            <w:proofErr w:type="gramStart"/>
            <w:r>
              <w:rPr>
                <w:rFonts w:ascii="Tahoma" w:hAnsi="Tahoma" w:cs="Tahoma"/>
                <w:b/>
                <w:szCs w:val="22"/>
                <w:lang w:val="ru-RU"/>
              </w:rPr>
              <w:t>/Н</w:t>
            </w:r>
            <w:proofErr w:type="gramEnd"/>
            <w:r>
              <w:rPr>
                <w:rFonts w:ascii="Tahoma" w:hAnsi="Tahoma" w:cs="Tahoma"/>
                <w:b/>
                <w:szCs w:val="22"/>
                <w:lang w:val="ru-RU"/>
              </w:rPr>
              <w:t>ет</w:t>
            </w:r>
            <w:r>
              <w:rPr>
                <w:rFonts w:ascii="Tahoma" w:hAnsi="Tahoma" w:cs="Tahoma"/>
                <w:b/>
                <w:sz w:val="20"/>
                <w:szCs w:val="22"/>
                <w:lang w:val="ru-RU"/>
              </w:rPr>
              <w:t xml:space="preserve">                                </w:t>
            </w:r>
            <w:r>
              <w:rPr>
                <w:rFonts w:ascii="Tahoma" w:hAnsi="Tahoma" w:cs="Tahoma"/>
                <w:bCs/>
                <w:sz w:val="20"/>
                <w:szCs w:val="22"/>
                <w:lang w:val="ru-RU"/>
              </w:rPr>
              <w:t>(ненужное зачеркнуть)</w:t>
            </w:r>
          </w:p>
        </w:tc>
      </w:tr>
      <w:tr w:rsidR="0093555B" w:rsidTr="0093555B">
        <w:trPr>
          <w:cantSplit/>
          <w:trHeight w:val="557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2"/>
                <w:lang w:val="ru-RU"/>
              </w:rPr>
              <w:t>Погрузка отправителем\исполнителем</w:t>
            </w:r>
          </w:p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Cs/>
                <w:sz w:val="20"/>
                <w:szCs w:val="22"/>
                <w:lang w:val="ru-RU"/>
              </w:rPr>
              <w:t>(ненужное зачеркнуть)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2"/>
                <w:lang w:val="ru-RU"/>
              </w:rPr>
              <w:t xml:space="preserve">Необходимость обрешетки груза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Cs w:val="22"/>
                <w:lang w:val="ru-RU"/>
              </w:rPr>
              <w:t>Да/Нет</w:t>
            </w:r>
            <w:r>
              <w:rPr>
                <w:rFonts w:ascii="Tahoma" w:hAnsi="Tahoma" w:cs="Tahoma"/>
                <w:b/>
                <w:sz w:val="20"/>
                <w:szCs w:val="22"/>
                <w:lang w:val="ru-RU"/>
              </w:rPr>
              <w:t xml:space="preserve">                                </w:t>
            </w:r>
            <w:r>
              <w:rPr>
                <w:rFonts w:ascii="Tahoma" w:hAnsi="Tahoma" w:cs="Tahoma"/>
                <w:bCs/>
                <w:sz w:val="20"/>
                <w:szCs w:val="22"/>
                <w:lang w:val="ru-RU"/>
              </w:rPr>
              <w:t>(ненужное зачеркнуть)</w:t>
            </w:r>
          </w:p>
        </w:tc>
      </w:tr>
      <w:tr w:rsidR="0093555B" w:rsidTr="0093555B">
        <w:trPr>
          <w:trHeight w:val="423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Примечание:</w:t>
            </w:r>
          </w:p>
        </w:tc>
      </w:tr>
    </w:tbl>
    <w:p w:rsidR="0093555B" w:rsidRDefault="0093555B" w:rsidP="0093555B">
      <w:pPr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  <w:lang w:val="en-US"/>
        </w:rPr>
        <w:t>II</w:t>
      </w:r>
      <w:r>
        <w:rPr>
          <w:rFonts w:ascii="Tahoma" w:hAnsi="Tahoma" w:cs="Tahoma"/>
          <w:b/>
          <w:bCs/>
          <w:szCs w:val="22"/>
        </w:rPr>
        <w:t>. ОТПРАВИТЕЛЬ</w:t>
      </w:r>
    </w:p>
    <w:tbl>
      <w:tblPr>
        <w:tblW w:w="10440" w:type="dxa"/>
        <w:tblInd w:w="-72" w:type="dxa"/>
        <w:tblLayout w:type="fixed"/>
        <w:tblLook w:val="04A0"/>
      </w:tblPr>
      <w:tblGrid>
        <w:gridCol w:w="2520"/>
        <w:gridCol w:w="2880"/>
        <w:gridCol w:w="1440"/>
        <w:gridCol w:w="3600"/>
      </w:tblGrid>
      <w:tr w:rsidR="0093555B" w:rsidTr="0093555B">
        <w:trPr>
          <w:cantSplit/>
          <w:trHeight w:val="3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bookmarkStart w:id="2" w:name="ТекстовоеПоле6" w:colFirst="0" w:colLast="0"/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Отправитель (название):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</w:tr>
      <w:bookmarkEnd w:id="2"/>
      <w:tr w:rsidR="0093555B" w:rsidTr="0093555B">
        <w:trPr>
          <w:cantSplit/>
          <w:trHeight w:val="4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Контактный телефон: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Контактное лицо: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</w:tr>
      <w:tr w:rsidR="0093555B" w:rsidTr="0093555B">
        <w:trPr>
          <w:cantSplit/>
          <w:trHeight w:val="28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lang w:val="ru-RU"/>
              </w:rPr>
              <w:t xml:space="preserve">Наличие </w:t>
            </w:r>
            <w:r w:rsidR="00427A80">
              <w:rPr>
                <w:rFonts w:ascii="Tahoma" w:hAnsi="Tahoma" w:cs="Tahoma"/>
                <w:b/>
                <w:bCs/>
                <w:sz w:val="20"/>
                <w:lang w:val="ru-RU"/>
              </w:rPr>
              <w:t>забора</w:t>
            </w:r>
            <w:r w:rsidR="00427A80" w:rsidRPr="00427A80">
              <w:rPr>
                <w:rFonts w:ascii="Tahoma" w:hAnsi="Tahoma" w:cs="Tahoma"/>
                <w:b/>
                <w:bCs/>
                <w:sz w:val="20"/>
                <w:lang w:val="ru-RU"/>
              </w:rPr>
              <w:t>/</w:t>
            </w:r>
            <w:r>
              <w:rPr>
                <w:rFonts w:ascii="Tahoma" w:hAnsi="Tahoma" w:cs="Tahoma"/>
                <w:b/>
                <w:bCs/>
                <w:sz w:val="20"/>
                <w:lang w:val="ru-RU"/>
              </w:rPr>
              <w:t>доставки по городу</w:t>
            </w:r>
          </w:p>
        </w:tc>
      </w:tr>
      <w:tr w:rsidR="0093555B" w:rsidTr="0093555B">
        <w:trPr>
          <w:cantSplit/>
          <w:trHeight w:val="5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Документы на груз получить по адресу: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Режим работы: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</w:p>
        </w:tc>
      </w:tr>
      <w:tr w:rsidR="0093555B" w:rsidTr="0093555B">
        <w:trPr>
          <w:cantSplit/>
          <w:trHeight w:val="5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Получить груз по адресу: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Режим работы: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</w:p>
        </w:tc>
      </w:tr>
      <w:tr w:rsidR="0093555B" w:rsidTr="0093555B">
        <w:trPr>
          <w:cantSplit/>
          <w:trHeight w:val="5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Основание выдачи (указать док-ты):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2"/>
                <w:lang w:val="ru-RU"/>
              </w:rPr>
              <w:t>Номер</w:t>
            </w:r>
          </w:p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2"/>
                <w:lang w:val="ru-RU"/>
              </w:rPr>
              <w:t>счета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93555B" w:rsidRDefault="0093555B" w:rsidP="0093555B">
      <w:pPr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  <w:lang w:val="en-US"/>
        </w:rPr>
        <w:t>III</w:t>
      </w:r>
      <w:r>
        <w:rPr>
          <w:rFonts w:ascii="Tahoma" w:hAnsi="Tahoma" w:cs="Tahoma"/>
          <w:b/>
          <w:bCs/>
          <w:szCs w:val="22"/>
        </w:rPr>
        <w:t xml:space="preserve">.ПОЛУЧАТЕЛЬ 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880"/>
        <w:gridCol w:w="540"/>
        <w:gridCol w:w="900"/>
        <w:gridCol w:w="2340"/>
        <w:gridCol w:w="1260"/>
      </w:tblGrid>
      <w:tr w:rsidR="0093555B" w:rsidTr="0093555B">
        <w:trPr>
          <w:cantSplit/>
          <w:trHeight w:val="3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Город: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Наличие доставки по городу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</w:tr>
      <w:tr w:rsidR="0093555B" w:rsidTr="0093555B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Получатель  (название):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</w:tr>
      <w:tr w:rsidR="0093555B" w:rsidTr="0093555B">
        <w:trPr>
          <w:trHeight w:val="5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Контактный телефон (и код города):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Контактное лицо: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</w:tr>
      <w:tr w:rsidR="0093555B" w:rsidTr="0093555B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bookmarkStart w:id="3" w:name="ТекстовоеПоле21" w:colFirst="1" w:colLast="1"/>
            <w:r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>Заявку заполнил (ФИО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B" w:rsidRDefault="0093555B">
            <w:pPr>
              <w:pStyle w:val="a3"/>
              <w:tabs>
                <w:tab w:val="left" w:pos="708"/>
              </w:tabs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val="ru-RU"/>
              </w:rPr>
              <w:t>Подпись:</w:t>
            </w:r>
          </w:p>
        </w:tc>
      </w:tr>
    </w:tbl>
    <w:bookmarkEnd w:id="3"/>
    <w:p w:rsidR="0093555B" w:rsidRDefault="0093555B" w:rsidP="0093555B">
      <w:pPr>
        <w:pStyle w:val="a3"/>
        <w:tabs>
          <w:tab w:val="left" w:pos="708"/>
        </w:tabs>
        <w:ind w:left="-180"/>
        <w:rPr>
          <w:rFonts w:ascii="Tahoma" w:hAnsi="Tahoma" w:cs="Tahoma"/>
          <w:bCs/>
          <w:sz w:val="20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 xml:space="preserve">ПЛАТЕЛЬЩИК – Отправитель \ Получатель </w:t>
      </w:r>
      <w:r>
        <w:rPr>
          <w:rFonts w:ascii="Tahoma" w:hAnsi="Tahoma" w:cs="Tahoma"/>
          <w:bCs/>
          <w:sz w:val="20"/>
          <w:szCs w:val="22"/>
          <w:lang w:val="ru-RU"/>
        </w:rPr>
        <w:t xml:space="preserve">(нужное подчеркнуть) (в случае оплаты третьим лицом </w:t>
      </w:r>
    </w:p>
    <w:p w:rsidR="0093555B" w:rsidRDefault="0093555B" w:rsidP="0093555B">
      <w:pPr>
        <w:pStyle w:val="a3"/>
        <w:tabs>
          <w:tab w:val="left" w:pos="708"/>
        </w:tabs>
        <w:rPr>
          <w:rFonts w:ascii="Tahoma" w:hAnsi="Tahoma" w:cs="Tahoma"/>
          <w:bCs/>
          <w:sz w:val="20"/>
          <w:szCs w:val="22"/>
          <w:lang w:val="ru-RU"/>
        </w:rPr>
      </w:pPr>
    </w:p>
    <w:p w:rsidR="0093555B" w:rsidRDefault="0093555B" w:rsidP="0093555B">
      <w:pPr>
        <w:pStyle w:val="a3"/>
        <w:tabs>
          <w:tab w:val="left" w:pos="708"/>
        </w:tabs>
        <w:ind w:left="-180"/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Cs/>
          <w:sz w:val="20"/>
          <w:szCs w:val="22"/>
          <w:lang w:val="ru-RU"/>
        </w:rPr>
        <w:t>указать контактную информацию плательщика)______________________________________________________ _______________________________________________________________________________________________</w:t>
      </w:r>
    </w:p>
    <w:p w:rsidR="0093555B" w:rsidRDefault="0093555B" w:rsidP="0093555B">
      <w:pPr>
        <w:pStyle w:val="a3"/>
        <w:tabs>
          <w:tab w:val="left" w:pos="708"/>
        </w:tabs>
        <w:rPr>
          <w:rFonts w:ascii="Tahoma" w:hAnsi="Tahoma" w:cs="Tahoma"/>
          <w:sz w:val="10"/>
          <w:szCs w:val="10"/>
          <w:lang w:val="ru-RU"/>
        </w:rPr>
      </w:pPr>
    </w:p>
    <w:p w:rsidR="0093555B" w:rsidRDefault="0093555B" w:rsidP="0093555B">
      <w:pPr>
        <w:pStyle w:val="a3"/>
        <w:tabs>
          <w:tab w:val="left" w:pos="708"/>
        </w:tabs>
        <w:ind w:left="-284"/>
        <w:jc w:val="both"/>
        <w:rPr>
          <w:rFonts w:ascii="Microsoft Sans Serif" w:hAnsi="Microsoft Sans Serif" w:cs="Microsoft Sans Serif"/>
          <w:b/>
          <w:color w:val="000000"/>
          <w:sz w:val="20"/>
          <w:szCs w:val="16"/>
          <w:lang w:val="ru-RU"/>
        </w:rPr>
      </w:pPr>
      <w:r>
        <w:rPr>
          <w:rFonts w:ascii="Microsoft Sans Serif" w:hAnsi="Microsoft Sans Serif" w:cs="Microsoft Sans Serif"/>
          <w:b/>
          <w:color w:val="000000"/>
          <w:sz w:val="20"/>
          <w:szCs w:val="16"/>
          <w:lang w:val="ru-RU"/>
        </w:rPr>
        <w:t>Настоящая заявка, полученная Исполнителем посредством факсимильной связи или электронной почты, признается Сторонами равнозначной заявке на бумажном носителе и имеет полную юридическую силу. Заказчик предупрежден об ответственности за неполные и</w:t>
      </w:r>
      <w:r w:rsidR="00427A80">
        <w:rPr>
          <w:rFonts w:ascii="Microsoft Sans Serif" w:hAnsi="Microsoft Sans Serif" w:cs="Microsoft Sans Serif"/>
          <w:b/>
          <w:color w:val="000000"/>
          <w:sz w:val="20"/>
          <w:szCs w:val="16"/>
          <w:lang w:val="ru-RU"/>
        </w:rPr>
        <w:t>ли</w:t>
      </w:r>
      <w:r>
        <w:rPr>
          <w:rFonts w:ascii="Microsoft Sans Serif" w:hAnsi="Microsoft Sans Serif" w:cs="Microsoft Sans Serif"/>
          <w:b/>
          <w:color w:val="000000"/>
          <w:sz w:val="20"/>
          <w:szCs w:val="16"/>
          <w:lang w:val="ru-RU"/>
        </w:rPr>
        <w:t xml:space="preserve"> неправильные сведения, содержащиеся в заявке. В случае отказа Заказчика от исполнения заявки (заявленного или фактического отказа от передачи груза и оформления транспортных, сопроводительных, либо иных документов), выраженного в момент прибытия водителя-экспедитора, Заказчик обязуется оплатить холостой пробег автомобиля в соответствии с </w:t>
      </w:r>
      <w:r w:rsidR="00427A80">
        <w:rPr>
          <w:rFonts w:ascii="Microsoft Sans Serif" w:hAnsi="Microsoft Sans Serif" w:cs="Microsoft Sans Serif"/>
          <w:b/>
          <w:color w:val="000000"/>
          <w:sz w:val="20"/>
          <w:szCs w:val="16"/>
          <w:lang w:val="ru-RU"/>
        </w:rPr>
        <w:t>действующими</w:t>
      </w:r>
      <w:r>
        <w:rPr>
          <w:rFonts w:ascii="Microsoft Sans Serif" w:hAnsi="Microsoft Sans Serif" w:cs="Microsoft Sans Serif"/>
          <w:b/>
          <w:color w:val="000000"/>
          <w:sz w:val="20"/>
          <w:szCs w:val="16"/>
          <w:lang w:val="ru-RU"/>
        </w:rPr>
        <w:t xml:space="preserve"> расценками</w:t>
      </w:r>
      <w:r w:rsidR="00427A80">
        <w:rPr>
          <w:rFonts w:ascii="Microsoft Sans Serif" w:hAnsi="Microsoft Sans Serif" w:cs="Microsoft Sans Serif"/>
          <w:b/>
          <w:color w:val="000000"/>
          <w:sz w:val="20"/>
          <w:szCs w:val="16"/>
          <w:lang w:val="ru-RU"/>
        </w:rPr>
        <w:t xml:space="preserve"> на услуги</w:t>
      </w:r>
      <w:r>
        <w:rPr>
          <w:rFonts w:ascii="Microsoft Sans Serif" w:hAnsi="Microsoft Sans Serif" w:cs="Microsoft Sans Serif"/>
          <w:b/>
          <w:color w:val="000000"/>
          <w:sz w:val="20"/>
          <w:szCs w:val="16"/>
          <w:lang w:val="ru-RU"/>
        </w:rPr>
        <w:t xml:space="preserve">. </w:t>
      </w:r>
    </w:p>
    <w:p w:rsidR="0093555B" w:rsidRDefault="0093555B" w:rsidP="0093555B">
      <w:pPr>
        <w:tabs>
          <w:tab w:val="num" w:pos="426"/>
        </w:tabs>
        <w:ind w:left="-284"/>
        <w:jc w:val="center"/>
        <w:rPr>
          <w:rFonts w:ascii="Tahoma" w:hAnsi="Tahoma" w:cs="Tahoma"/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Груз принимается  по количеству мест, без проверки внутреннего вложения.</w:t>
      </w:r>
    </w:p>
    <w:p w:rsidR="0093555B" w:rsidRDefault="0093555B" w:rsidP="0093555B">
      <w:pPr>
        <w:rPr>
          <w:sz w:val="24"/>
          <w:szCs w:val="24"/>
        </w:rPr>
      </w:pPr>
    </w:p>
    <w:p w:rsidR="0093555B" w:rsidRPr="00427A80" w:rsidRDefault="0093555B" w:rsidP="0093555B">
      <w:pPr>
        <w:rPr>
          <w:b/>
          <w:sz w:val="24"/>
          <w:szCs w:val="24"/>
        </w:rPr>
      </w:pPr>
      <w:r w:rsidRPr="00427A80">
        <w:rPr>
          <w:b/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A80">
        <w:rPr>
          <w:b/>
          <w:sz w:val="24"/>
          <w:szCs w:val="24"/>
        </w:rPr>
        <w:t>Перевозчик:</w:t>
      </w:r>
    </w:p>
    <w:p w:rsidR="0093555B" w:rsidRPr="00427A80" w:rsidRDefault="0093555B" w:rsidP="0093555B">
      <w:pPr>
        <w:rPr>
          <w:b/>
          <w:sz w:val="24"/>
          <w:szCs w:val="24"/>
        </w:rPr>
      </w:pPr>
    </w:p>
    <w:p w:rsidR="0093555B" w:rsidRDefault="0093555B" w:rsidP="0093555B">
      <w:pPr>
        <w:rPr>
          <w:sz w:val="24"/>
          <w:szCs w:val="24"/>
        </w:rPr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           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                       Дата</w:t>
      </w:r>
    </w:p>
    <w:p w:rsidR="0093555B" w:rsidRPr="0093555B" w:rsidRDefault="0093555B" w:rsidP="0093555B">
      <w:r>
        <w:rPr>
          <w:sz w:val="24"/>
          <w:szCs w:val="24"/>
        </w:rPr>
        <w:t xml:space="preserve">                   Подпись                                                                                            Подпись</w:t>
      </w:r>
    </w:p>
    <w:sectPr w:rsidR="0093555B" w:rsidRPr="0093555B" w:rsidSect="00935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555B"/>
    <w:rsid w:val="001042A9"/>
    <w:rsid w:val="00427A80"/>
    <w:rsid w:val="00496092"/>
    <w:rsid w:val="006D396B"/>
    <w:rsid w:val="00724961"/>
    <w:rsid w:val="00756D0B"/>
    <w:rsid w:val="00775B10"/>
    <w:rsid w:val="00814553"/>
    <w:rsid w:val="0093555B"/>
    <w:rsid w:val="00BD2288"/>
    <w:rsid w:val="00C2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55B"/>
    <w:pPr>
      <w:keepNext/>
      <w:jc w:val="center"/>
      <w:outlineLvl w:val="0"/>
    </w:pPr>
    <w:rPr>
      <w:rFonts w:ascii="Tahoma" w:hAnsi="Tahoma" w:cs="Tahoma"/>
      <w:b/>
    </w:rPr>
  </w:style>
  <w:style w:type="paragraph" w:styleId="2">
    <w:name w:val="heading 2"/>
    <w:basedOn w:val="a"/>
    <w:next w:val="a"/>
    <w:link w:val="20"/>
    <w:unhideWhenUsed/>
    <w:qFormat/>
    <w:rsid w:val="0093555B"/>
    <w:pPr>
      <w:keepNext/>
      <w:jc w:val="center"/>
      <w:outlineLvl w:val="1"/>
    </w:pPr>
    <w:rPr>
      <w:b/>
      <w:noProof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5B"/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555B"/>
    <w:rPr>
      <w:rFonts w:ascii="Times New Roman" w:eastAsia="Times New Roman" w:hAnsi="Times New Roman" w:cs="Times New Roman"/>
      <w:b/>
      <w:noProof/>
      <w:sz w:val="40"/>
      <w:szCs w:val="28"/>
      <w:lang w:eastAsia="ru-RU"/>
    </w:rPr>
  </w:style>
  <w:style w:type="paragraph" w:styleId="a3">
    <w:name w:val="header"/>
    <w:basedOn w:val="a"/>
    <w:link w:val="a4"/>
    <w:unhideWhenUsed/>
    <w:rsid w:val="0093555B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93555B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2017-08-09T10:37:00Z</dcterms:created>
  <dcterms:modified xsi:type="dcterms:W3CDTF">2017-10-18T09:03:00Z</dcterms:modified>
</cp:coreProperties>
</file>